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B" w:rsidRDefault="00B6720B" w:rsidP="00131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720B" w:rsidRPr="00244E0F" w:rsidRDefault="00131D87" w:rsidP="00F22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E0F">
        <w:rPr>
          <w:rFonts w:ascii="Times New Roman" w:hAnsi="Times New Roman" w:cs="Times New Roman"/>
          <w:b/>
          <w:sz w:val="32"/>
          <w:szCs w:val="32"/>
        </w:rPr>
        <w:t xml:space="preserve">Konkurs plastyczny </w:t>
      </w:r>
      <w:r w:rsidR="005067AF" w:rsidRPr="00244E0F">
        <w:rPr>
          <w:rFonts w:ascii="Times New Roman" w:hAnsi="Times New Roman" w:cs="Times New Roman"/>
          <w:b/>
          <w:sz w:val="32"/>
          <w:szCs w:val="32"/>
        </w:rPr>
        <w:br/>
      </w:r>
      <w:r w:rsidRPr="00244E0F">
        <w:rPr>
          <w:rFonts w:ascii="Times New Roman" w:hAnsi="Times New Roman" w:cs="Times New Roman"/>
          <w:b/>
          <w:sz w:val="32"/>
          <w:szCs w:val="32"/>
        </w:rPr>
        <w:t>pt. „</w:t>
      </w:r>
      <w:r w:rsidR="00CE5F6E" w:rsidRPr="00244E0F">
        <w:rPr>
          <w:rFonts w:ascii="Times New Roman" w:hAnsi="Times New Roman" w:cs="Times New Roman"/>
          <w:b/>
          <w:sz w:val="32"/>
          <w:szCs w:val="32"/>
        </w:rPr>
        <w:t>Zalew Wiślany moich marzeń</w:t>
      </w:r>
      <w:r w:rsidRPr="00244E0F">
        <w:rPr>
          <w:rFonts w:ascii="Times New Roman" w:hAnsi="Times New Roman" w:cs="Times New Roman"/>
          <w:b/>
          <w:sz w:val="32"/>
          <w:szCs w:val="32"/>
        </w:rPr>
        <w:t>”</w:t>
      </w:r>
    </w:p>
    <w:p w:rsidR="00746F3D" w:rsidRDefault="00746F3D" w:rsidP="00925534">
      <w:pPr>
        <w:rPr>
          <w:rFonts w:ascii="Times New Roman" w:hAnsi="Times New Roman" w:cs="Times New Roman"/>
          <w:sz w:val="32"/>
          <w:szCs w:val="32"/>
        </w:rPr>
      </w:pPr>
    </w:p>
    <w:p w:rsidR="00131D87" w:rsidRPr="00F73ABF" w:rsidRDefault="00131D87" w:rsidP="00131D87">
      <w:pPr>
        <w:jc w:val="center"/>
        <w:rPr>
          <w:rFonts w:ascii="Times New Roman" w:hAnsi="Times New Roman" w:cs="Times New Roman"/>
          <w:sz w:val="36"/>
          <w:szCs w:val="36"/>
        </w:rPr>
      </w:pPr>
      <w:r w:rsidRPr="00F73ABF">
        <w:rPr>
          <w:rFonts w:ascii="Times New Roman" w:hAnsi="Times New Roman" w:cs="Times New Roman"/>
          <w:sz w:val="36"/>
          <w:szCs w:val="36"/>
        </w:rPr>
        <w:t>REGULAMIN</w:t>
      </w:r>
    </w:p>
    <w:p w:rsidR="00B6720B" w:rsidRDefault="00B6720B" w:rsidP="00244E0F">
      <w:pPr>
        <w:rPr>
          <w:rFonts w:ascii="Times New Roman" w:hAnsi="Times New Roman" w:cs="Times New Roman"/>
          <w:sz w:val="32"/>
          <w:szCs w:val="32"/>
        </w:rPr>
      </w:pPr>
    </w:p>
    <w:p w:rsidR="00131D87" w:rsidRPr="00E3712E" w:rsidRDefault="00131D87" w:rsidP="008A539C">
      <w:pPr>
        <w:jc w:val="both"/>
        <w:rPr>
          <w:rFonts w:ascii="Times New Roman" w:hAnsi="Times New Roman" w:cs="Times New Roman"/>
          <w:sz w:val="24"/>
          <w:szCs w:val="24"/>
        </w:rPr>
      </w:pPr>
      <w:r w:rsidRPr="00E3712E">
        <w:rPr>
          <w:rFonts w:ascii="Times New Roman" w:hAnsi="Times New Roman" w:cs="Times New Roman"/>
          <w:sz w:val="24"/>
          <w:szCs w:val="24"/>
        </w:rPr>
        <w:t>Konkurs organizowany przez Stowarzyszenie Lokalna Grupa Rybacka „Zalew Wiślany”</w:t>
      </w:r>
      <w:r w:rsidR="00280E44">
        <w:rPr>
          <w:rFonts w:ascii="Times New Roman" w:hAnsi="Times New Roman" w:cs="Times New Roman"/>
          <w:sz w:val="24"/>
          <w:szCs w:val="24"/>
        </w:rPr>
        <w:t xml:space="preserve"> przy współpracy Krajowego Ośrodka Wsparcia Rolnictwa O</w:t>
      </w:r>
      <w:r w:rsidR="00244E0F">
        <w:rPr>
          <w:rFonts w:ascii="Times New Roman" w:hAnsi="Times New Roman" w:cs="Times New Roman"/>
          <w:sz w:val="24"/>
          <w:szCs w:val="24"/>
        </w:rPr>
        <w:t xml:space="preserve">ddziału Terenowego w </w:t>
      </w:r>
      <w:r w:rsidR="00280E44">
        <w:rPr>
          <w:rFonts w:ascii="Times New Roman" w:hAnsi="Times New Roman" w:cs="Times New Roman"/>
          <w:sz w:val="24"/>
          <w:szCs w:val="24"/>
        </w:rPr>
        <w:t xml:space="preserve"> Olsztyn</w:t>
      </w:r>
      <w:r w:rsidR="00244E0F">
        <w:rPr>
          <w:rFonts w:ascii="Times New Roman" w:hAnsi="Times New Roman" w:cs="Times New Roman"/>
          <w:sz w:val="24"/>
          <w:szCs w:val="24"/>
        </w:rPr>
        <w:t>ie</w:t>
      </w:r>
      <w:r w:rsidR="00B5385D">
        <w:rPr>
          <w:rFonts w:ascii="Times New Roman" w:hAnsi="Times New Roman" w:cs="Times New Roman"/>
          <w:sz w:val="24"/>
          <w:szCs w:val="24"/>
        </w:rPr>
        <w:t xml:space="preserve"> oraz Starosty</w:t>
      </w:r>
      <w:r w:rsidR="00280E44">
        <w:rPr>
          <w:rFonts w:ascii="Times New Roman" w:hAnsi="Times New Roman" w:cs="Times New Roman"/>
          <w:sz w:val="24"/>
          <w:szCs w:val="24"/>
        </w:rPr>
        <w:t xml:space="preserve"> Braniewskiego</w:t>
      </w:r>
      <w:r w:rsidRPr="00E37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9A6" w:rsidRPr="00E3712E" w:rsidRDefault="000439A6" w:rsidP="008A5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C72" w:rsidRDefault="00925534" w:rsidP="00925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34">
        <w:rPr>
          <w:rFonts w:ascii="Arial" w:hAnsi="Arial" w:cs="Arial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131D87" w:rsidRPr="00925534" w:rsidRDefault="00925534" w:rsidP="00925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34">
        <w:rPr>
          <w:rFonts w:ascii="Times New Roman" w:hAnsi="Times New Roman" w:cs="Times New Roman"/>
          <w:b/>
          <w:sz w:val="24"/>
          <w:szCs w:val="24"/>
        </w:rPr>
        <w:t xml:space="preserve">CEL KONKURSU </w:t>
      </w:r>
    </w:p>
    <w:p w:rsidR="00E3712E" w:rsidRDefault="00E3712E" w:rsidP="008A53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12E">
        <w:rPr>
          <w:rFonts w:ascii="Times New Roman" w:hAnsi="Times New Roman" w:cs="Times New Roman"/>
          <w:sz w:val="24"/>
          <w:szCs w:val="24"/>
        </w:rPr>
        <w:t>Celem Konkursu jest rozwijanie aktywności twórczej dzieci i młodzieży</w:t>
      </w:r>
      <w:r w:rsidR="00CF5296">
        <w:rPr>
          <w:rFonts w:ascii="Times New Roman" w:hAnsi="Times New Roman" w:cs="Times New Roman"/>
          <w:sz w:val="24"/>
          <w:szCs w:val="24"/>
        </w:rPr>
        <w:t xml:space="preserve"> z Powiatu Braniewskiego</w:t>
      </w:r>
      <w:r w:rsidRPr="00E3712E">
        <w:rPr>
          <w:rFonts w:ascii="Times New Roman" w:hAnsi="Times New Roman" w:cs="Times New Roman"/>
          <w:sz w:val="24"/>
          <w:szCs w:val="24"/>
        </w:rPr>
        <w:t>.</w:t>
      </w:r>
    </w:p>
    <w:p w:rsidR="00E3712E" w:rsidRDefault="00E3712E" w:rsidP="008A53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2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wrażliwości estetycznej poprzez popularyzowanie różnorodnych form plastycznych.</w:t>
      </w:r>
    </w:p>
    <w:p w:rsidR="00E3712E" w:rsidRPr="00E3712E" w:rsidRDefault="00E3712E" w:rsidP="008A53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12E">
        <w:rPr>
          <w:rFonts w:ascii="Times New Roman" w:hAnsi="Times New Roman" w:cs="Times New Roman"/>
          <w:sz w:val="24"/>
          <w:szCs w:val="24"/>
        </w:rPr>
        <w:t>Uwrażliwianie dzieci na otaczającą przyrodę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12E" w:rsidRDefault="00E3712E" w:rsidP="008A53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2E" w:rsidRDefault="00E3712E" w:rsidP="00E37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72" w:rsidRDefault="00925534" w:rsidP="0092553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34">
        <w:rPr>
          <w:rFonts w:ascii="Arial" w:hAnsi="Arial" w:cs="Arial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467C72" w:rsidRDefault="00467C72" w:rsidP="0092553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2E" w:rsidRPr="00925534" w:rsidRDefault="00E3712E" w:rsidP="0092553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34">
        <w:rPr>
          <w:rFonts w:ascii="Times New Roman" w:hAnsi="Times New Roman" w:cs="Times New Roman"/>
          <w:b/>
          <w:sz w:val="24"/>
          <w:szCs w:val="24"/>
        </w:rPr>
        <w:t>ZAŁOŻENIA ORGANIZACYJNE</w:t>
      </w:r>
      <w:r w:rsidR="002054B2" w:rsidRPr="00925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B34" w:rsidRDefault="000D4B34" w:rsidP="008A53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12E" w:rsidRDefault="00E3712E" w:rsidP="008A53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dla</w:t>
      </w:r>
      <w:r w:rsidR="00D77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i młodzieży w wieku od 6</w:t>
      </w:r>
      <w:r w:rsidR="00D77ECF" w:rsidRPr="00506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0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506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</w:t>
      </w:r>
      <w:r w:rsidR="00CF52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Powiatu Braniewskiego</w:t>
      </w:r>
      <w:r w:rsidRPr="00506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12E" w:rsidRDefault="00E3712E" w:rsidP="008A53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</w:t>
      </w:r>
      <w:r w:rsidR="00EC247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do konkursu jedną, własnoręcznie wykonaną, pracę</w:t>
      </w:r>
      <w:r w:rsidR="000D4B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479" w:rsidRPr="005067AF" w:rsidRDefault="00EC2479" w:rsidP="008A53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odwrocie pracy powinny znaleźć się </w:t>
      </w:r>
      <w:r w:rsidRPr="00506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dziecka oraz numer telefonu rodzica/opiekuna. </w:t>
      </w:r>
    </w:p>
    <w:p w:rsidR="00EC2479" w:rsidRPr="000D4B34" w:rsidRDefault="000D4B34" w:rsidP="008A53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powinna być wyk</w:t>
      </w:r>
      <w:r w:rsidR="00F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onana na papierze w formacie A4.</w:t>
      </w:r>
    </w:p>
    <w:p w:rsidR="000D4B34" w:rsidRPr="000D4B34" w:rsidRDefault="000D4B34" w:rsidP="008A53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Praca może być wykonana dowolną techniką (tj. kredki, farby, kredki pastelowe itp.) </w:t>
      </w:r>
    </w:p>
    <w:p w:rsidR="000D4B34" w:rsidRDefault="000D4B34" w:rsidP="008A53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oznacza udzielenie Organizatorowi prawa do publicznej prezentacji </w:t>
      </w:r>
      <w:r w:rsidR="002054B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zgłoszonej pracy.</w:t>
      </w:r>
    </w:p>
    <w:p w:rsidR="00467C72" w:rsidRDefault="00467C72" w:rsidP="0025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D83" w:rsidRDefault="00256D83" w:rsidP="0025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D83" w:rsidRDefault="00256D83" w:rsidP="0025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D83" w:rsidRPr="00256D83" w:rsidRDefault="00256D83" w:rsidP="0025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C72" w:rsidRDefault="00467C72" w:rsidP="00925534">
      <w:pPr>
        <w:pStyle w:val="Akapitzlist"/>
        <w:spacing w:after="0" w:line="240" w:lineRule="auto"/>
        <w:ind w:left="0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C72" w:rsidRDefault="00925534" w:rsidP="00925534">
      <w:pPr>
        <w:pStyle w:val="Akapitzlist"/>
        <w:spacing w:after="0" w:line="240" w:lineRule="auto"/>
        <w:ind w:left="0"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53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</w:p>
    <w:p w:rsidR="00467C72" w:rsidRDefault="00467C72" w:rsidP="00925534">
      <w:pPr>
        <w:pStyle w:val="Akapitzlist"/>
        <w:spacing w:after="0" w:line="240" w:lineRule="auto"/>
        <w:ind w:left="0"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54B2" w:rsidRPr="00925534" w:rsidRDefault="00925534" w:rsidP="00925534">
      <w:pPr>
        <w:pStyle w:val="Akapitzlist"/>
        <w:spacing w:after="0" w:line="240" w:lineRule="auto"/>
        <w:ind w:left="0"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KONKUSRU </w:t>
      </w:r>
    </w:p>
    <w:p w:rsidR="002054B2" w:rsidRDefault="002054B2" w:rsidP="008A539C">
      <w:pPr>
        <w:pStyle w:val="Akapitzlist"/>
        <w:spacing w:after="0" w:line="240" w:lineRule="auto"/>
        <w:ind w:left="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4B2" w:rsidRPr="00256D83" w:rsidRDefault="00730A57" w:rsidP="008A539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 zgłaszania prac: </w:t>
      </w:r>
      <w:r w:rsidR="00280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29</w:t>
      </w:r>
      <w:r w:rsidRPr="002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280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04.2022</w:t>
      </w:r>
      <w:r w:rsidRPr="002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="00F224C5" w:rsidRPr="002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Pr="002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r w:rsidR="00E433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20.05.</w:t>
      </w:r>
      <w:r w:rsidR="00280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2022</w:t>
      </w:r>
      <w:r w:rsidR="00F224C5" w:rsidRPr="002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2054B2" w:rsidRPr="002054B2" w:rsidRDefault="002054B2" w:rsidP="008A539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054B2">
        <w:rPr>
          <w:rFonts w:ascii="Times New Roman" w:hAnsi="Times New Roman" w:cs="Times New Roman"/>
          <w:sz w:val="24"/>
          <w:szCs w:val="24"/>
        </w:rPr>
        <w:t>Prace dostarczone po tym terminie lub wykonane niezgodnie z regulaminem nie będą oceniane</w:t>
      </w:r>
      <w:r w:rsidR="00730A57">
        <w:rPr>
          <w:rFonts w:ascii="Times New Roman" w:hAnsi="Times New Roman" w:cs="Times New Roman"/>
          <w:sz w:val="24"/>
          <w:szCs w:val="24"/>
        </w:rPr>
        <w:t>.</w:t>
      </w:r>
    </w:p>
    <w:p w:rsidR="002054B2" w:rsidRDefault="002054B2" w:rsidP="008A539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trzeba dostarczyć do biura Stowarzyszenia Lokalna Grupa Rybacka </w:t>
      </w:r>
      <w:r w:rsidR="00256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„Zalew Wiślany” ul. Portowa 3, 14-500 Braniewo w godzinach od 8:00 do 1</w:t>
      </w:r>
      <w:r w:rsidR="00F224C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067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B67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piątku. </w:t>
      </w:r>
      <w:r w:rsidR="00B67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20B" w:rsidRDefault="00B6720B" w:rsidP="008A539C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C72" w:rsidRPr="00256D83" w:rsidRDefault="00925534" w:rsidP="00925534">
      <w:pPr>
        <w:pStyle w:val="Akapitzlist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§4 </w:t>
      </w:r>
    </w:p>
    <w:p w:rsidR="00467C72" w:rsidRDefault="00467C72" w:rsidP="00925534">
      <w:pPr>
        <w:pStyle w:val="Akapitzlist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20B" w:rsidRPr="00925534" w:rsidRDefault="00925534" w:rsidP="00925534">
      <w:pPr>
        <w:pStyle w:val="Akapitzlist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PRZYZNAWANIA NAGRÓD</w:t>
      </w:r>
    </w:p>
    <w:p w:rsidR="000D4B34" w:rsidRDefault="000D4B34" w:rsidP="008A539C">
      <w:pPr>
        <w:pStyle w:val="Akapitzlist"/>
        <w:ind w:left="426"/>
        <w:jc w:val="both"/>
      </w:pPr>
    </w:p>
    <w:p w:rsidR="00256D83" w:rsidRDefault="00256D83" w:rsidP="00256D83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Laureatów konkursu wyłoni powołana przez Organizatora Komisja Konkursowa.</w:t>
      </w:r>
    </w:p>
    <w:p w:rsidR="00256D83" w:rsidRDefault="00256D83" w:rsidP="00256D83">
      <w:pPr>
        <w:pStyle w:val="Akapitzlist"/>
        <w:tabs>
          <w:tab w:val="left" w:pos="56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56D83" w:rsidRPr="00280E44" w:rsidRDefault="00256D83" w:rsidP="00280E44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na pierwszym posiedzeniu przyjmie regulamin pracy </w:t>
      </w:r>
      <w:r>
        <w:rPr>
          <w:rFonts w:ascii="Times New Roman" w:hAnsi="Times New Roman" w:cs="Times New Roman"/>
          <w:sz w:val="24"/>
          <w:szCs w:val="24"/>
        </w:rPr>
        <w:br/>
        <w:t xml:space="preserve">oraz wybierze ze swojego grona przewodniczącego. </w:t>
      </w:r>
    </w:p>
    <w:p w:rsidR="00256D83" w:rsidRDefault="00256D83" w:rsidP="00256D83">
      <w:pPr>
        <w:pStyle w:val="Akapitzlist"/>
        <w:tabs>
          <w:tab w:val="left" w:pos="56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56D83" w:rsidRDefault="00256D83" w:rsidP="00256D83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przyzna nagrody za pierwsze, drugie oraz trzecie miej</w:t>
      </w:r>
      <w:r w:rsidR="00280E44">
        <w:rPr>
          <w:rFonts w:ascii="Times New Roman" w:hAnsi="Times New Roman" w:cs="Times New Roman"/>
          <w:sz w:val="24"/>
          <w:szCs w:val="24"/>
        </w:rPr>
        <w:t xml:space="preserve">sce </w:t>
      </w:r>
      <w:r w:rsidR="00280E44">
        <w:rPr>
          <w:rFonts w:ascii="Times New Roman" w:hAnsi="Times New Roman" w:cs="Times New Roman"/>
          <w:sz w:val="24"/>
          <w:szCs w:val="24"/>
        </w:rPr>
        <w:br/>
        <w:t>i wyróżnienia od IV do X</w:t>
      </w:r>
      <w:r>
        <w:rPr>
          <w:rFonts w:ascii="Times New Roman" w:hAnsi="Times New Roman" w:cs="Times New Roman"/>
          <w:sz w:val="24"/>
          <w:szCs w:val="24"/>
        </w:rPr>
        <w:t xml:space="preserve"> miejsca.</w:t>
      </w:r>
    </w:p>
    <w:p w:rsidR="00256D83" w:rsidRPr="00F23022" w:rsidRDefault="00256D83" w:rsidP="00256D8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83" w:rsidRDefault="00256D83" w:rsidP="00256D83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nagrodzonych prac otrzy</w:t>
      </w:r>
      <w:r w:rsidR="00B5385D">
        <w:rPr>
          <w:rFonts w:ascii="Times New Roman" w:hAnsi="Times New Roman" w:cs="Times New Roman"/>
          <w:sz w:val="24"/>
          <w:szCs w:val="24"/>
        </w:rPr>
        <w:t>mają nagrody rzeczowe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56D83" w:rsidRPr="004E7A65" w:rsidRDefault="00280E44" w:rsidP="00256D83">
      <w:pPr>
        <w:pStyle w:val="Akapitzlist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miejsce – </w:t>
      </w:r>
      <w:r w:rsidR="00F21722">
        <w:rPr>
          <w:rFonts w:ascii="Times New Roman" w:hAnsi="Times New Roman" w:cs="Times New Roman"/>
          <w:sz w:val="24"/>
          <w:szCs w:val="24"/>
        </w:rPr>
        <w:t>hulajnoga elektryczna</w:t>
      </w:r>
    </w:p>
    <w:p w:rsidR="00256D83" w:rsidRPr="004E7A65" w:rsidRDefault="00F21722" w:rsidP="00256D83">
      <w:pPr>
        <w:pStyle w:val="Akapitzlist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miejsce – tablet</w:t>
      </w:r>
    </w:p>
    <w:p w:rsidR="00256D83" w:rsidRPr="004E7A65" w:rsidRDefault="00F21722" w:rsidP="00256D83">
      <w:pPr>
        <w:pStyle w:val="Akapitzlist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III miejsce – telefon komórkowy</w:t>
      </w:r>
    </w:p>
    <w:p w:rsidR="00256D83" w:rsidRPr="004E7A65" w:rsidRDefault="00F21722" w:rsidP="00256D83">
      <w:pPr>
        <w:pStyle w:val="Akapitzlist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IV- X miejsce – nagrody niespodzianki</w:t>
      </w:r>
    </w:p>
    <w:p w:rsidR="00256D83" w:rsidRPr="00D07AE8" w:rsidRDefault="00256D83" w:rsidP="00256D83">
      <w:pPr>
        <w:pStyle w:val="Akapitzlist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D83" w:rsidRDefault="00256D83" w:rsidP="00256D83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Konkursowej w sprawie nagród jest ostateczna i nieodwracalna.</w:t>
      </w:r>
    </w:p>
    <w:p w:rsidR="00256D83" w:rsidRDefault="00256D83" w:rsidP="00256D83">
      <w:pPr>
        <w:pStyle w:val="Akapitzlist"/>
        <w:tabs>
          <w:tab w:val="left" w:pos="56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56D83" w:rsidRDefault="00256D83" w:rsidP="00256D83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 laureaci zostaną o uzyskaniu nagrody powiadomieni telefonicznie.</w:t>
      </w:r>
    </w:p>
    <w:p w:rsidR="00256D83" w:rsidRPr="00921F7D" w:rsidRDefault="00256D83" w:rsidP="00256D8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83" w:rsidRPr="00921F7D" w:rsidRDefault="00256D83" w:rsidP="00256D83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</w:t>
      </w:r>
      <w:hyperlink r:id="rId8" w:history="1">
        <w:r w:rsidRPr="00BA4117">
          <w:rPr>
            <w:rStyle w:val="Hipercze"/>
            <w:rFonts w:ascii="Times New Roman" w:hAnsi="Times New Roman" w:cs="Times New Roman"/>
            <w:sz w:val="24"/>
            <w:szCs w:val="24"/>
          </w:rPr>
          <w:t>www.lgrzalewwislany.pl</w:t>
        </w:r>
      </w:hyperlink>
      <w:r w:rsidR="00F21722">
        <w:rPr>
          <w:rFonts w:ascii="Times New Roman" w:hAnsi="Times New Roman" w:cs="Times New Roman"/>
          <w:sz w:val="24"/>
          <w:szCs w:val="24"/>
        </w:rPr>
        <w:t xml:space="preserve"> </w:t>
      </w:r>
      <w:r w:rsidR="00CE5F6E">
        <w:rPr>
          <w:rFonts w:ascii="Times New Roman" w:hAnsi="Times New Roman" w:cs="Times New Roman"/>
          <w:sz w:val="24"/>
          <w:szCs w:val="24"/>
        </w:rPr>
        <w:t xml:space="preserve">oraz mediach społecznościowych organizatorów </w:t>
      </w:r>
      <w:r w:rsidR="00AF3F98">
        <w:rPr>
          <w:rFonts w:ascii="Times New Roman" w:hAnsi="Times New Roman" w:cs="Times New Roman"/>
          <w:sz w:val="24"/>
          <w:szCs w:val="24"/>
        </w:rPr>
        <w:t>w terminie do 5 czerwca</w:t>
      </w:r>
      <w:r w:rsidR="00F21722">
        <w:rPr>
          <w:rFonts w:ascii="Times New Roman" w:hAnsi="Times New Roman" w:cs="Times New Roman"/>
          <w:sz w:val="24"/>
          <w:szCs w:val="24"/>
        </w:rPr>
        <w:t xml:space="preserve"> 2022</w:t>
      </w:r>
      <w:r w:rsidRPr="0075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56D83" w:rsidRPr="00752C5D" w:rsidRDefault="00256D83" w:rsidP="00256D83">
      <w:pPr>
        <w:pStyle w:val="Akapitzlist"/>
        <w:tabs>
          <w:tab w:val="left" w:pos="5610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D83" w:rsidRPr="00256D83" w:rsidRDefault="00256D83" w:rsidP="00256D83">
      <w:pPr>
        <w:pStyle w:val="Akapitzlist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F5C">
        <w:rPr>
          <w:rFonts w:ascii="Times New Roman" w:hAnsi="Times New Roman" w:cs="Times New Roman"/>
          <w:sz w:val="24"/>
          <w:szCs w:val="24"/>
        </w:rPr>
        <w:t xml:space="preserve">Nagrody zostaną dostarczone w ciągu dwóch tygodni od terminu rozstrzygnięcia konkursu. </w:t>
      </w:r>
    </w:p>
    <w:p w:rsidR="00256D83" w:rsidRDefault="00256D83" w:rsidP="00256D83">
      <w:pPr>
        <w:pStyle w:val="Akapitzlist"/>
        <w:tabs>
          <w:tab w:val="left" w:pos="56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D83">
        <w:rPr>
          <w:rFonts w:ascii="Times New Roman" w:hAnsi="Times New Roman" w:cs="Times New Roman"/>
          <w:b/>
          <w:sz w:val="24"/>
          <w:szCs w:val="24"/>
        </w:rPr>
        <w:t>§5</w:t>
      </w:r>
      <w:r w:rsidRPr="008F5CBA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56D83" w:rsidRPr="00256D83" w:rsidRDefault="00256D83" w:rsidP="00256D83">
      <w:pPr>
        <w:pStyle w:val="Akapitzlist"/>
        <w:tabs>
          <w:tab w:val="left" w:pos="5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8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56D83" w:rsidRDefault="00256D83" w:rsidP="00256D83">
      <w:pPr>
        <w:pStyle w:val="Akapitzlist"/>
        <w:tabs>
          <w:tab w:val="left" w:pos="5610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3" w:rsidRPr="008F5CBA" w:rsidRDefault="00256D83" w:rsidP="00256D83">
      <w:pPr>
        <w:pStyle w:val="Akapitzlist"/>
        <w:numPr>
          <w:ilvl w:val="0"/>
          <w:numId w:val="8"/>
        </w:numPr>
        <w:tabs>
          <w:tab w:val="left" w:pos="561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 wprowadzenia zmian w Regulaminie.</w:t>
      </w:r>
    </w:p>
    <w:p w:rsidR="00256D83" w:rsidRDefault="00256D83" w:rsidP="00256D83">
      <w:pPr>
        <w:pStyle w:val="Akapitzlist"/>
        <w:tabs>
          <w:tab w:val="left" w:pos="5610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zmiany będą ogłaszane na stronie internetowej Organizatora Konkursu.</w:t>
      </w:r>
    </w:p>
    <w:p w:rsidR="00256D83" w:rsidRDefault="00256D83" w:rsidP="00256D83">
      <w:pPr>
        <w:pStyle w:val="Akapitzlist"/>
        <w:tabs>
          <w:tab w:val="left" w:pos="5610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D83" w:rsidRPr="00921F7D" w:rsidRDefault="00256D83" w:rsidP="00256D83">
      <w:pPr>
        <w:pStyle w:val="Akapitzlist"/>
        <w:numPr>
          <w:ilvl w:val="0"/>
          <w:numId w:val="8"/>
        </w:numPr>
        <w:tabs>
          <w:tab w:val="left" w:pos="561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Organizatorowi przysługuje prawo przerwania i unieważnienia konkursu w przypadku zgłoszenia się zbyt małej liczby uczestników lub nadesłania zbyt małej liczby </w:t>
      </w:r>
      <w:r w:rsidR="00BA6D8D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, spełniających wymogi formalne.</w:t>
      </w:r>
    </w:p>
    <w:p w:rsidR="00256D83" w:rsidRPr="008F5CBA" w:rsidRDefault="00256D83" w:rsidP="00256D83">
      <w:pPr>
        <w:pStyle w:val="Akapitzlist"/>
        <w:tabs>
          <w:tab w:val="left" w:pos="561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D83" w:rsidRPr="00921F7D" w:rsidRDefault="00CF5296" w:rsidP="00256D83">
      <w:pPr>
        <w:pStyle w:val="Akapitzlist"/>
        <w:numPr>
          <w:ilvl w:val="0"/>
          <w:numId w:val="8"/>
        </w:numPr>
        <w:tabs>
          <w:tab w:val="left" w:pos="56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="00256D83">
        <w:rPr>
          <w:rFonts w:ascii="Times New Roman" w:hAnsi="Times New Roman" w:cs="Times New Roman"/>
          <w:sz w:val="24"/>
          <w:szCs w:val="24"/>
        </w:rPr>
        <w:t xml:space="preserve"> zgłoszone do konkursu nie będą zwracane i pozostaną w zbiorach Organizatora. </w:t>
      </w:r>
    </w:p>
    <w:p w:rsidR="00256D83" w:rsidRPr="00921F7D" w:rsidRDefault="00256D83" w:rsidP="00256D8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D83" w:rsidRPr="00921F7D" w:rsidRDefault="00256D83" w:rsidP="00256D83">
      <w:pPr>
        <w:pStyle w:val="Akapitzlist"/>
        <w:numPr>
          <w:ilvl w:val="0"/>
          <w:numId w:val="8"/>
        </w:numPr>
        <w:tabs>
          <w:tab w:val="left" w:pos="56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Osoby, które nie spełniają któregokolwiek z wymogów określonych w niniejszym regulaminie lub podadzą nieprawdziwe informacje, zostaną wykluczone z konkursu.</w:t>
      </w:r>
    </w:p>
    <w:p w:rsidR="00256D83" w:rsidRPr="00256D83" w:rsidRDefault="00256D83" w:rsidP="00256D8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D83" w:rsidRPr="00E102AA" w:rsidRDefault="00256D83" w:rsidP="00256D83">
      <w:pPr>
        <w:pStyle w:val="Akapitzlist"/>
        <w:numPr>
          <w:ilvl w:val="0"/>
          <w:numId w:val="8"/>
        </w:numPr>
        <w:tabs>
          <w:tab w:val="left" w:pos="56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rozstrzyga Organizator konkursu.</w:t>
      </w:r>
    </w:p>
    <w:p w:rsidR="00256D83" w:rsidRPr="00E102AA" w:rsidRDefault="00256D83" w:rsidP="00256D83">
      <w:pPr>
        <w:tabs>
          <w:tab w:val="left" w:pos="5610"/>
        </w:tabs>
        <w:ind w:left="207"/>
        <w:rPr>
          <w:rFonts w:ascii="Times New Roman" w:hAnsi="Times New Roman" w:cs="Times New Roman"/>
          <w:b/>
          <w:sz w:val="32"/>
          <w:szCs w:val="32"/>
        </w:rPr>
      </w:pPr>
    </w:p>
    <w:p w:rsidR="00EC2479" w:rsidRPr="00EC2479" w:rsidRDefault="00EC2479" w:rsidP="00EC247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C2479" w:rsidRPr="00EC2479" w:rsidSect="00244E0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0F" w:rsidRDefault="00244E0F" w:rsidP="00244E0F">
      <w:pPr>
        <w:spacing w:after="0" w:line="240" w:lineRule="auto"/>
      </w:pPr>
      <w:r>
        <w:separator/>
      </w:r>
    </w:p>
  </w:endnote>
  <w:endnote w:type="continuationSeparator" w:id="0">
    <w:p w:rsidR="00244E0F" w:rsidRDefault="00244E0F" w:rsidP="0024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0F" w:rsidRDefault="00244E0F" w:rsidP="00244E0F">
      <w:pPr>
        <w:spacing w:after="0" w:line="240" w:lineRule="auto"/>
      </w:pPr>
      <w:r>
        <w:separator/>
      </w:r>
    </w:p>
  </w:footnote>
  <w:footnote w:type="continuationSeparator" w:id="0">
    <w:p w:rsidR="00244E0F" w:rsidRDefault="00244E0F" w:rsidP="0024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0F" w:rsidRDefault="00244E0F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0F" w:rsidRDefault="00A56DA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1538605</wp:posOffset>
              </wp:positionH>
              <wp:positionV relativeFrom="paragraph">
                <wp:posOffset>-1905</wp:posOffset>
              </wp:positionV>
              <wp:extent cx="2543175" cy="939165"/>
              <wp:effectExtent l="0" t="0" r="28575" b="133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391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3C1" w:rsidRPr="00F763C1" w:rsidRDefault="00F763C1" w:rsidP="00F763C1">
                          <w:pPr>
                            <w:spacing w:after="0" w:line="360" w:lineRule="auto"/>
                            <w:jc w:val="center"/>
                            <w:rPr>
                              <w:rFonts w:ascii="Lato" w:hAnsi="Lato"/>
                              <w:color w:val="1F497D" w:themeColor="text2"/>
                              <w:sz w:val="1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56DA1" w:rsidRPr="00F763C1" w:rsidRDefault="00A56DA1" w:rsidP="00F763C1">
                          <w:pPr>
                            <w:spacing w:after="0" w:line="360" w:lineRule="auto"/>
                            <w:jc w:val="center"/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3C1"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STAROSTA BRANIEWSKI</w:t>
                          </w:r>
                        </w:p>
                        <w:p w:rsidR="00F763C1" w:rsidRPr="00F763C1" w:rsidRDefault="00A56DA1" w:rsidP="00F763C1">
                          <w:pPr>
                            <w:spacing w:after="0" w:line="360" w:lineRule="auto"/>
                            <w:jc w:val="center"/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3C1">
                            <w:rPr>
                              <w:rFonts w:ascii="Lato" w:hAnsi="Lato"/>
                              <w:b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KAROL MOTYKA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1.15pt;margin-top:-.15pt;width:200.25pt;height:7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" fillcolor="white [3212]" strokecolor="white [3212]">
              <v:textbox>
                <w:txbxContent>
                  <w:p w:rsidR="00F763C1" w:rsidRPr="00F763C1" w:rsidRDefault="00F763C1" w:rsidP="00F763C1">
                    <w:pPr>
                      <w:spacing w:after="0" w:line="360" w:lineRule="auto"/>
                      <w:jc w:val="center"/>
                      <w:rPr>
                        <w:rFonts w:ascii="Lato" w:hAnsi="Lato"/>
                        <w:color w:val="1F497D" w:themeColor="text2"/>
                        <w:sz w:val="1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56DA1" w:rsidRPr="00F763C1" w:rsidRDefault="00A56DA1" w:rsidP="00F763C1">
                    <w:pPr>
                      <w:spacing w:after="0" w:line="360" w:lineRule="auto"/>
                      <w:jc w:val="center"/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3C1"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STAROSTA BRANIEWSKI</w:t>
                    </w:r>
                  </w:p>
                  <w:p w:rsidR="00F763C1" w:rsidRPr="00F763C1" w:rsidRDefault="00A56DA1" w:rsidP="00F763C1">
                    <w:pPr>
                      <w:spacing w:after="0" w:line="360" w:lineRule="auto"/>
                      <w:jc w:val="center"/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3C1">
                      <w:rPr>
                        <w:rFonts w:ascii="Lato" w:hAnsi="Lato"/>
                        <w:b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KAROL MOTYKA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4E0F">
      <w:rPr>
        <w:noProof/>
        <w:lang w:eastAsia="pl-PL"/>
      </w:rPr>
      <w:drawing>
        <wp:inline distT="0" distB="0" distL="0" distR="0" wp14:anchorId="1D8412A8" wp14:editId="6ECC6D34">
          <wp:extent cx="1358730" cy="93968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30" cy="9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E0F">
      <w:tab/>
    </w:r>
    <w:r w:rsidR="00244E0F">
      <w:tab/>
    </w:r>
    <w:r w:rsidR="00244E0F">
      <w:rPr>
        <w:noProof/>
        <w:lang w:eastAsia="pl-PL"/>
      </w:rPr>
      <w:drawing>
        <wp:inline distT="0" distB="0" distL="0" distR="0" wp14:anchorId="012174C6" wp14:editId="7B899024">
          <wp:extent cx="1563186" cy="93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KOW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86" cy="93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CFC"/>
    <w:multiLevelType w:val="hybridMultilevel"/>
    <w:tmpl w:val="A118A81C"/>
    <w:lvl w:ilvl="0" w:tplc="B5D42E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4C1B"/>
    <w:multiLevelType w:val="hybridMultilevel"/>
    <w:tmpl w:val="E2AC7318"/>
    <w:lvl w:ilvl="0" w:tplc="580637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915E4"/>
    <w:multiLevelType w:val="hybridMultilevel"/>
    <w:tmpl w:val="EFD2E9D2"/>
    <w:lvl w:ilvl="0" w:tplc="B3ECE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F6F"/>
    <w:multiLevelType w:val="hybridMultilevel"/>
    <w:tmpl w:val="23A4B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04533A"/>
    <w:multiLevelType w:val="hybridMultilevel"/>
    <w:tmpl w:val="3826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498F"/>
    <w:multiLevelType w:val="hybridMultilevel"/>
    <w:tmpl w:val="7F90327E"/>
    <w:lvl w:ilvl="0" w:tplc="6AB4F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B4EEE"/>
    <w:multiLevelType w:val="hybridMultilevel"/>
    <w:tmpl w:val="80FE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3495"/>
    <w:multiLevelType w:val="hybridMultilevel"/>
    <w:tmpl w:val="4FE4532A"/>
    <w:lvl w:ilvl="0" w:tplc="DD2EB7B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439A6"/>
    <w:rsid w:val="000B199A"/>
    <w:rsid w:val="000D4B34"/>
    <w:rsid w:val="000E11F8"/>
    <w:rsid w:val="00131D87"/>
    <w:rsid w:val="002054B2"/>
    <w:rsid w:val="00244E0F"/>
    <w:rsid w:val="00256D83"/>
    <w:rsid w:val="00280E44"/>
    <w:rsid w:val="00467C72"/>
    <w:rsid w:val="004E0A7E"/>
    <w:rsid w:val="005067AF"/>
    <w:rsid w:val="00730A57"/>
    <w:rsid w:val="00745A5F"/>
    <w:rsid w:val="00746F3D"/>
    <w:rsid w:val="00801CA0"/>
    <w:rsid w:val="0088301F"/>
    <w:rsid w:val="008A539C"/>
    <w:rsid w:val="00925534"/>
    <w:rsid w:val="00A56DA1"/>
    <w:rsid w:val="00AF3F98"/>
    <w:rsid w:val="00B5385D"/>
    <w:rsid w:val="00B6720B"/>
    <w:rsid w:val="00BA6D8D"/>
    <w:rsid w:val="00CC34F9"/>
    <w:rsid w:val="00CE3929"/>
    <w:rsid w:val="00CE5F6E"/>
    <w:rsid w:val="00CF5296"/>
    <w:rsid w:val="00D608C0"/>
    <w:rsid w:val="00D77ECF"/>
    <w:rsid w:val="00DA1703"/>
    <w:rsid w:val="00DD1109"/>
    <w:rsid w:val="00E3712E"/>
    <w:rsid w:val="00E4331D"/>
    <w:rsid w:val="00E53C62"/>
    <w:rsid w:val="00EC2479"/>
    <w:rsid w:val="00F21722"/>
    <w:rsid w:val="00F224C5"/>
    <w:rsid w:val="00F73ABF"/>
    <w:rsid w:val="00F763C1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B67ED6-533E-4C41-9BE6-20E2817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D8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E0F"/>
  </w:style>
  <w:style w:type="paragraph" w:styleId="Stopka">
    <w:name w:val="footer"/>
    <w:basedOn w:val="Normalny"/>
    <w:link w:val="StopkaZnak"/>
    <w:uiPriority w:val="99"/>
    <w:unhideWhenUsed/>
    <w:rsid w:val="0024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rzalewwis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3A79-BEAB-4D45-A091-191EECAF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Koprowska-Pietkun Marta</cp:lastModifiedBy>
  <cp:revision>4</cp:revision>
  <cp:lastPrinted>2018-09-13T10:54:00Z</cp:lastPrinted>
  <dcterms:created xsi:type="dcterms:W3CDTF">2022-04-12T11:09:00Z</dcterms:created>
  <dcterms:modified xsi:type="dcterms:W3CDTF">2022-04-13T05:53:00Z</dcterms:modified>
</cp:coreProperties>
</file>